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44" w:rsidRPr="00CB0844" w:rsidRDefault="00CB0844" w:rsidP="00CB084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CB0844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Újezdní úřad Březina oznamuje, že ve dnech </w:t>
      </w:r>
      <w:proofErr w:type="gramStart"/>
      <w:r w:rsidRPr="00CB0844">
        <w:rPr>
          <w:rFonts w:ascii="Times New Roman" w:eastAsia="Times New Roman" w:hAnsi="Times New Roman" w:cs="Times New Roman"/>
          <w:sz w:val="40"/>
          <w:szCs w:val="40"/>
          <w:lang w:eastAsia="cs-CZ"/>
        </w:rPr>
        <w:t>23.3.-1.4.2021</w:t>
      </w:r>
      <w:proofErr w:type="gramEnd"/>
      <w:r w:rsidRPr="00CB0844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probíhá na území vojenského újezdu nepřetržitá příprava jednotek do zahraniční operace, v rámci které bude probíhat výcvik i v dočasně zpřístupněných plochách.</w:t>
      </w:r>
    </w:p>
    <w:p w:rsidR="00CB0844" w:rsidRPr="00CB0844" w:rsidRDefault="00CB0844" w:rsidP="00CB084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CB0844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Jedná se především o lokality Kozák, </w:t>
      </w:r>
      <w:proofErr w:type="spellStart"/>
      <w:r w:rsidRPr="00CB0844">
        <w:rPr>
          <w:rFonts w:ascii="Times New Roman" w:eastAsia="Times New Roman" w:hAnsi="Times New Roman" w:cs="Times New Roman"/>
          <w:sz w:val="40"/>
          <w:szCs w:val="40"/>
          <w:lang w:eastAsia="cs-CZ"/>
        </w:rPr>
        <w:t>Podivická</w:t>
      </w:r>
      <w:proofErr w:type="spellEnd"/>
      <w:r w:rsidRPr="00CB0844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, Zelenohorská, </w:t>
      </w:r>
      <w:proofErr w:type="spellStart"/>
      <w:r w:rsidRPr="00CB0844">
        <w:rPr>
          <w:rFonts w:ascii="Times New Roman" w:eastAsia="Times New Roman" w:hAnsi="Times New Roman" w:cs="Times New Roman"/>
          <w:sz w:val="40"/>
          <w:szCs w:val="40"/>
          <w:lang w:eastAsia="cs-CZ"/>
        </w:rPr>
        <w:t>Hamiltonská</w:t>
      </w:r>
      <w:proofErr w:type="spellEnd"/>
      <w:r w:rsidRPr="00CB0844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, Vápenný žleb </w:t>
      </w:r>
      <w:proofErr w:type="spellStart"/>
      <w:r w:rsidRPr="00CB0844">
        <w:rPr>
          <w:rFonts w:ascii="Times New Roman" w:eastAsia="Times New Roman" w:hAnsi="Times New Roman" w:cs="Times New Roman"/>
          <w:sz w:val="40"/>
          <w:szCs w:val="40"/>
          <w:lang w:eastAsia="cs-CZ"/>
        </w:rPr>
        <w:t>Studnická</w:t>
      </w:r>
      <w:proofErr w:type="spellEnd"/>
      <w:r w:rsidRPr="00CB0844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a Novosadská.</w:t>
      </w:r>
    </w:p>
    <w:p w:rsidR="00CB0844" w:rsidRPr="00CB0844" w:rsidRDefault="00CB0844" w:rsidP="00CB084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CB0844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V zájmu zajištění bezpečí osob a majetku, žádáme veřejnost, aby respektovala pokyny cvičících a v době od pátku </w:t>
      </w:r>
      <w:proofErr w:type="gramStart"/>
      <w:r w:rsidRPr="00CB0844">
        <w:rPr>
          <w:rFonts w:ascii="Times New Roman" w:eastAsia="Times New Roman" w:hAnsi="Times New Roman" w:cs="Times New Roman"/>
          <w:sz w:val="40"/>
          <w:szCs w:val="40"/>
          <w:lang w:eastAsia="cs-CZ"/>
        </w:rPr>
        <w:t>26.3. do</w:t>
      </w:r>
      <w:proofErr w:type="gramEnd"/>
      <w:r w:rsidRPr="00CB0844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neděle 28.3.2021 využívala uvedené DZP v co nejmenší míře.</w:t>
      </w:r>
    </w:p>
    <w:p w:rsidR="00CF3B4C" w:rsidRDefault="00CF3B4C"/>
    <w:sectPr w:rsidR="00CF3B4C" w:rsidSect="00CF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844"/>
    <w:rsid w:val="00CB0844"/>
    <w:rsid w:val="00C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B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2021-03-19T07:18:00Z</cp:lastPrinted>
  <dcterms:created xsi:type="dcterms:W3CDTF">2021-03-19T07:16:00Z</dcterms:created>
  <dcterms:modified xsi:type="dcterms:W3CDTF">2021-03-19T07:18:00Z</dcterms:modified>
</cp:coreProperties>
</file>