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C1" w:rsidRPr="00C719CE" w:rsidRDefault="00C719CE">
      <w:pPr>
        <w:rPr>
          <w:b/>
          <w:sz w:val="52"/>
          <w:szCs w:val="52"/>
        </w:rPr>
      </w:pPr>
      <w:r w:rsidRPr="00C719CE">
        <w:rPr>
          <w:b/>
          <w:sz w:val="52"/>
          <w:szCs w:val="52"/>
        </w:rPr>
        <w:t>Výzva občanům</w:t>
      </w:r>
    </w:p>
    <w:p w:rsidR="00C719CE" w:rsidRPr="00C719CE" w:rsidRDefault="00C719CE">
      <w:pPr>
        <w:rPr>
          <w:b/>
          <w:sz w:val="52"/>
          <w:szCs w:val="52"/>
        </w:rPr>
      </w:pPr>
      <w:r w:rsidRPr="00C719CE">
        <w:rPr>
          <w:b/>
          <w:sz w:val="52"/>
          <w:szCs w:val="52"/>
        </w:rPr>
        <w:t xml:space="preserve">Dnes tj. </w:t>
      </w:r>
      <w:proofErr w:type="gramStart"/>
      <w:r w:rsidRPr="00C719CE">
        <w:rPr>
          <w:b/>
          <w:sz w:val="52"/>
          <w:szCs w:val="52"/>
        </w:rPr>
        <w:t>17.7.2023</w:t>
      </w:r>
      <w:proofErr w:type="gramEnd"/>
      <w:r w:rsidRPr="00C719CE">
        <w:rPr>
          <w:b/>
          <w:sz w:val="52"/>
          <w:szCs w:val="52"/>
        </w:rPr>
        <w:t xml:space="preserve"> od 17 do 18 hodin se vydávají nádoby na biologický odpad. Další datum výdeje bude upřesněn.</w:t>
      </w:r>
    </w:p>
    <w:p w:rsidR="00C719CE" w:rsidRPr="00C719CE" w:rsidRDefault="00C719CE">
      <w:pPr>
        <w:rPr>
          <w:b/>
          <w:sz w:val="52"/>
          <w:szCs w:val="52"/>
        </w:rPr>
      </w:pPr>
    </w:p>
    <w:p w:rsidR="00C719CE" w:rsidRPr="00C719CE" w:rsidRDefault="00C719CE">
      <w:pPr>
        <w:rPr>
          <w:b/>
          <w:sz w:val="52"/>
          <w:szCs w:val="52"/>
        </w:rPr>
      </w:pPr>
      <w:r w:rsidRPr="00C719CE">
        <w:rPr>
          <w:b/>
          <w:sz w:val="52"/>
          <w:szCs w:val="52"/>
        </w:rPr>
        <w:t xml:space="preserve">Dále upozorňujeme občany, aby si každý uklízel výkaly po svých psech a neznečišťovali nám </w:t>
      </w:r>
      <w:proofErr w:type="spellStart"/>
      <w:r w:rsidRPr="00C719CE">
        <w:rPr>
          <w:b/>
          <w:sz w:val="52"/>
          <w:szCs w:val="52"/>
        </w:rPr>
        <w:t>intravilán</w:t>
      </w:r>
      <w:proofErr w:type="spellEnd"/>
      <w:r w:rsidRPr="00C719CE">
        <w:rPr>
          <w:b/>
          <w:sz w:val="52"/>
          <w:szCs w:val="52"/>
        </w:rPr>
        <w:t xml:space="preserve"> obce.</w:t>
      </w:r>
    </w:p>
    <w:sectPr w:rsidR="00C719CE" w:rsidRPr="00C719CE" w:rsidSect="00FA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9CE"/>
    <w:rsid w:val="00C719CE"/>
    <w:rsid w:val="00FA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2023-07-17T08:37:00Z</cp:lastPrinted>
  <dcterms:created xsi:type="dcterms:W3CDTF">2023-07-17T08:34:00Z</dcterms:created>
  <dcterms:modified xsi:type="dcterms:W3CDTF">2023-07-17T08:37:00Z</dcterms:modified>
</cp:coreProperties>
</file>